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media/image1.png" ContentType="image/png"/>
  <Override PartName="/word/media/image2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right"/>
        <w:rPr>
          <w:rFonts w:ascii="Calibri" w:hAnsi="Calibri" w:eastAsia="Calibri" w:cs="Calibri"/>
        </w:rPr>
      </w:pPr>
      <w:r>
        <w:rPr>
          <w:rFonts w:eastAsia="Calibri" w:cs="Calibri"/>
          <w:highlight w:val="yellow"/>
        </w:rPr>
        <w:t>(Data)</w:t>
      </w:r>
      <w:r>
        <w:rPr>
          <w:rFonts w:eastAsia="Calibri" w:cs="Calibri"/>
          <w:highlight w:val="yellow"/>
        </w:rPr>
        <w:t>{</w:t>
      </w:r>
      <w:r>
        <w:rPr>
          <w:rFonts w:eastAsia="Calibri" w:cs="Calibri" w:ascii="Arial;sans-serif" w:hAnsi="Arial;sans-serif"/>
          <w:b w:val="false"/>
          <w:i w:val="false"/>
          <w:caps w:val="false"/>
          <w:smallCaps w:val="false"/>
          <w:color w:val="000000"/>
          <w:spacing w:val="0"/>
          <w:sz w:val="28"/>
          <w:highlight w:val="yellow"/>
        </w:rPr>
        <w:t>data_completa}</w:t>
      </w:r>
    </w:p>
    <w:p>
      <w:pPr>
        <w:pStyle w:val="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elacomgrade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pt-BR" w:eastAsia="en-US" w:bidi="ar-SA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3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Pessoa Jurídica de direito privado.</w:t>
            </w:r>
          </w:p>
          <w:p>
            <w:pPr>
              <w:pStyle w:val="ListParagraph"/>
              <w:widowControl w:val="false"/>
              <w:numPr>
                <w:ilvl w:val="0"/>
                <w:numId w:val="3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Instituído por meio do Decreto Presidencial nº 8.621/46 e nº 8.622/46.</w:t>
            </w:r>
          </w:p>
          <w:p>
            <w:pPr>
              <w:pStyle w:val="ListParagraph"/>
              <w:widowControl w:val="false"/>
              <w:numPr>
                <w:ilvl w:val="0"/>
                <w:numId w:val="3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istParagraph"/>
              <w:widowControl w:val="false"/>
              <w:numPr>
                <w:ilvl w:val="0"/>
                <w:numId w:val="3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Normal"/>
        <w:spacing w:lineRule="auto" w:line="240" w:before="0" w:after="0"/>
        <w:jc w:val="both"/>
        <w:rPr/>
      </w:pPr>
      <w:r>
        <w:rPr/>
      </w:r>
    </w:p>
    <w:tbl>
      <w:tblPr>
        <w:tblStyle w:val="Tabelacomgrade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pt-BR" w:eastAsia="en-US" w:bidi="ar-SA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3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28 Unidades Educacionais espalhadas pelo Estado e o Departamento Regional</w:t>
            </w:r>
          </w:p>
          <w:p>
            <w:pPr>
              <w:pStyle w:val="ListParagraph"/>
              <w:widowControl w:val="false"/>
              <w:numPr>
                <w:ilvl w:val="0"/>
                <w:numId w:val="3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istParagraph"/>
              <w:widowControl w:val="false"/>
              <w:numPr>
                <w:ilvl w:val="0"/>
                <w:numId w:val="3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A Rede Nacional de Educação a Distância (EAD) tem um portfólio amplo para diferentes atendimentos.</w:t>
            </w:r>
          </w:p>
          <w:p>
            <w:pPr>
              <w:pStyle w:val="ListParagraph"/>
              <w:widowControl w:val="false"/>
              <w:numPr>
                <w:ilvl w:val="0"/>
                <w:numId w:val="3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Normal"/>
        <w:spacing w:lineRule="auto" w:line="360" w:before="0" w:after="0"/>
        <w:jc w:val="both"/>
        <w:rPr/>
      </w:pPr>
      <w:r>
        <w:rPr/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i/>
          <w:sz w:val="24"/>
          <w:szCs w:val="24"/>
        </w:rPr>
        <w:t>A proposta deve contemplar no mínimo os seguintes itens</w:t>
      </w:r>
      <w:r>
        <w:rPr>
          <w:rFonts w:cs="Calibri"/>
          <w:b/>
          <w:sz w:val="24"/>
          <w:szCs w:val="24"/>
        </w:rPr>
        <w:t>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Cliente:</w:t>
      </w:r>
      <w:r>
        <w:rPr>
          <w:rFonts w:cs="Calibri"/>
          <w:b/>
          <w:sz w:val="24"/>
          <w:szCs w:val="24"/>
        </w:rPr>
        <w:t xml:space="preserve"> </w:t>
      </w:r>
      <w:r>
        <w:rPr>
          <w:rFonts w:cs="Calibri"/>
          <w:b/>
          <w:sz w:val="24"/>
          <w:szCs w:val="24"/>
        </w:rPr>
        <w:t>{cliente}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Título do projeto/proposta:</w:t>
      </w:r>
      <w:r>
        <w:rPr>
          <w:rFonts w:cs="Calibri"/>
          <w:b/>
          <w:sz w:val="24"/>
          <w:szCs w:val="24"/>
        </w:rPr>
        <w:t xml:space="preserve"> </w:t>
      </w:r>
      <w:r>
        <w:rPr>
          <w:rFonts w:cs="Calibri"/>
          <w:b/>
          <w:sz w:val="24"/>
          <w:szCs w:val="24"/>
        </w:rPr>
        <w:t>{titulo}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Objetivo geral do projeto/proposta:</w:t>
      </w:r>
      <w:r>
        <w:rPr>
          <w:rFonts w:cs="Calibri"/>
          <w:b/>
          <w:sz w:val="24"/>
          <w:szCs w:val="24"/>
        </w:rPr>
        <w:t xml:space="preserve"> </w:t>
      </w:r>
      <w:r>
        <w:rPr>
          <w:rFonts w:cs="Calibri"/>
          <w:b/>
          <w:sz w:val="24"/>
          <w:szCs w:val="24"/>
        </w:rPr>
        <w:t>{proposta}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Período de realização previsto: </w:t>
      </w:r>
      <w:r>
        <w:rPr>
          <w:rFonts w:cs="Calibri"/>
          <w:b/>
          <w:i/>
          <w:sz w:val="24"/>
          <w:szCs w:val="24"/>
        </w:rPr>
        <w:t>{periodo}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i/>
          <w:i/>
          <w:sz w:val="24"/>
          <w:szCs w:val="24"/>
          <w:shd w:fill="FFE599" w:val="clear"/>
        </w:rPr>
      </w:pPr>
      <w:r>
        <w:rPr>
          <w:rFonts w:cs="Calibri"/>
          <w:b/>
          <w:sz w:val="24"/>
          <w:szCs w:val="24"/>
        </w:rPr>
        <w:t xml:space="preserve">Detalhamento do projeto/proposta: </w:t>
      </w:r>
      <w:r>
        <w:rPr>
          <w:rFonts w:cs="Calibri"/>
          <w:i/>
          <w:sz w:val="24"/>
          <w:szCs w:val="24"/>
          <w:shd w:fill="FFE599" w:val="clear"/>
        </w:rPr>
        <w:t xml:space="preserve">caso seja </w:t>
      </w:r>
      <w:r>
        <w:rPr>
          <w:rFonts w:cs="Calibri"/>
          <w:i/>
          <w:sz w:val="24"/>
          <w:szCs w:val="24"/>
          <w:u w:val="single"/>
          <w:shd w:fill="FFE599" w:val="clear"/>
        </w:rPr>
        <w:t>Ação Extensiva</w:t>
      </w:r>
      <w:r>
        <w:rPr>
          <w:rFonts w:cs="Calibri"/>
          <w:i/>
          <w:sz w:val="24"/>
          <w:szCs w:val="24"/>
          <w:shd w:fill="FFE599" w:val="clear"/>
        </w:rPr>
        <w:t xml:space="preserve"> é necessário informar o tipo: workshop, oficina, seminário, consultoria, assessoria etc. ou </w:t>
      </w:r>
      <w:r>
        <w:rPr>
          <w:rFonts w:cs="Calibri"/>
          <w:i/>
          <w:sz w:val="24"/>
          <w:szCs w:val="24"/>
          <w:u w:val="single"/>
          <w:shd w:fill="FFE599" w:val="clear"/>
        </w:rPr>
        <w:t>Curso</w:t>
      </w:r>
      <w:r>
        <w:rPr>
          <w:rFonts w:cs="Calibri"/>
          <w:i/>
          <w:sz w:val="24"/>
          <w:szCs w:val="24"/>
          <w:shd w:fill="FFE599" w:val="clear"/>
        </w:rPr>
        <w:t xml:space="preserve"> do portfólio ou customizado - SEMPRE acompanhado da carga horária</w:t>
      </w:r>
      <w:r>
        <w:rPr>
          <w:rFonts w:cs="Calibri"/>
          <w:sz w:val="24"/>
          <w:szCs w:val="24"/>
        </w:rPr>
        <w:t xml:space="preserve">. </w:t>
      </w:r>
      <w:r>
        <w:rPr>
          <w:rFonts w:cs="Calibri"/>
          <w:i/>
          <w:sz w:val="24"/>
          <w:szCs w:val="24"/>
          <w:shd w:fill="FFE599" w:val="clear"/>
        </w:rPr>
        <w:t xml:space="preserve">Exemplo: projeto composto por 5 workshops de 8 horas cada,  totalizando 40 horas. </w:t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b/>
          <w:i/>
          <w:sz w:val="24"/>
          <w:szCs w:val="24"/>
        </w:rPr>
        <w:t>IMPORTANTE:</w:t>
      </w:r>
      <w:r>
        <w:rPr>
          <w:rFonts w:cs="Calibri"/>
          <w:i/>
          <w:sz w:val="24"/>
          <w:szCs w:val="24"/>
        </w:rPr>
        <w:t xml:space="preserve"> Para projetos/propostas negociados com órgão público, </w:t>
      </w:r>
      <w:r>
        <w:rPr>
          <w:rFonts w:cs="Calibri"/>
          <w:b/>
          <w:i/>
          <w:sz w:val="24"/>
          <w:szCs w:val="24"/>
        </w:rPr>
        <w:t>NÃO</w:t>
      </w:r>
      <w:r>
        <w:rPr>
          <w:rFonts w:cs="Calibri"/>
          <w:i/>
          <w:sz w:val="24"/>
          <w:szCs w:val="24"/>
        </w:rPr>
        <w:t xml:space="preserve"> podemos ofertar </w:t>
      </w:r>
      <w:r>
        <w:rPr>
          <w:rFonts w:cs="Calibri"/>
          <w:b/>
          <w:i/>
          <w:sz w:val="24"/>
          <w:szCs w:val="24"/>
        </w:rPr>
        <w:t>consultoria e assessoria</w:t>
      </w:r>
      <w:r>
        <w:rPr>
          <w:rFonts w:cs="Calibri"/>
          <w:i/>
          <w:sz w:val="24"/>
          <w:szCs w:val="24"/>
        </w:rPr>
        <w:t>.</w:t>
      </w:r>
    </w:p>
    <w:p>
      <w:pPr>
        <w:pStyle w:val="Normal"/>
        <w:shd w:val="clear" w:color="auto" w:fill="FFE599" w:themeFill="accent4" w:themeFillTint="66"/>
        <w:spacing w:lineRule="auto" w:line="360"/>
        <w:jc w:val="both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i/>
          <w:sz w:val="24"/>
          <w:szCs w:val="24"/>
        </w:rPr>
        <w:t>Caso envolva vários cursos ou ações extensivas, sugerimos colocar em tabela:</w:t>
      </w:r>
    </w:p>
    <w:p>
      <w:pPr>
        <w:pStyle w:val="Normal"/>
        <w:spacing w:lineRule="auto" w:line="360"/>
        <w:jc w:val="both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i/>
          <w:sz w:val="24"/>
          <w:szCs w:val="24"/>
        </w:rPr>
      </w:r>
    </w:p>
    <w:tbl>
      <w:tblPr>
        <w:tblStyle w:val="Tabelacomgrade"/>
        <w:tblW w:w="850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505"/>
      </w:tblGrid>
      <w:tr>
        <w:trPr/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color="auto" w:fill="9966FF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Calibri"/>
                <w:b/>
                <w:b/>
                <w:color w:val="FFFFFF" w:themeColor="background1"/>
              </w:rPr>
            </w:pPr>
            <w:r>
              <w:rPr>
                <w:rFonts w:eastAsia="Calibri" w:cs="Calibri"/>
                <w:b/>
                <w:color w:val="FFFFFF" w:themeColor="background1"/>
                <w:kern w:val="0"/>
                <w:sz w:val="22"/>
                <w:szCs w:val="22"/>
                <w:lang w:val="pt-BR" w:eastAsia="en-US" w:bidi="ar-SA"/>
              </w:rPr>
              <w:t>Título 1 (da Ação extensiva ou Curso): Workshop de....................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Calibri"/>
                <w:b/>
                <w:b/>
                <w:u w:val="single"/>
              </w:rPr>
            </w:pPr>
            <w:r>
              <w:rPr>
                <w:rFonts w:eastAsia="Calibri" w:cs="Calibri"/>
                <w:b/>
                <w:u w:val="single"/>
              </w:rPr>
            </w:r>
          </w:p>
        </w:tc>
      </w:tr>
    </w:tbl>
    <w:p>
      <w:pPr>
        <w:pStyle w:val="Normal"/>
        <w:spacing w:before="0" w:after="0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Carga Horária: ... </w:t>
      </w:r>
      <w:r>
        <w:rPr>
          <w:rFonts w:cs="Calibri"/>
          <w:sz w:val="24"/>
          <w:szCs w:val="24"/>
        </w:rPr>
        <w:t>horas.</w:t>
      </w:r>
    </w:p>
    <w:p>
      <w:pPr>
        <w:pStyle w:val="Normal"/>
        <w:spacing w:before="0" w:after="0"/>
        <w:rPr>
          <w:rFonts w:ascii="Calibri" w:hAnsi="Calibri"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Público-alvo: </w:t>
      </w:r>
      <w:r>
        <w:rPr>
          <w:rFonts w:cs="Calibri"/>
          <w:sz w:val="24"/>
          <w:szCs w:val="24"/>
        </w:rPr>
        <w:t>xxx</w:t>
      </w:r>
    </w:p>
    <w:p>
      <w:pPr>
        <w:pStyle w:val="Normal"/>
        <w:spacing w:before="0" w:after="0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Objetivo: </w:t>
      </w:r>
      <w:r>
        <w:rPr>
          <w:rFonts w:cs="Calibri"/>
          <w:i/>
          <w:sz w:val="24"/>
          <w:szCs w:val="24"/>
        </w:rPr>
        <w:t>(objetivo específico do workshop ou ação extensiva)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Conteúdo Programático (ementa):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...........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...........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...........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b/>
          <w:b/>
          <w:bCs/>
          <w:i/>
          <w:i/>
        </w:rPr>
      </w:pPr>
      <w:r>
        <w:rPr>
          <w:rFonts w:cs="Calibri"/>
          <w:i/>
          <w:sz w:val="24"/>
          <w:szCs w:val="24"/>
        </w:rPr>
        <w:t>Observação:</w:t>
      </w:r>
      <w:r>
        <w:rPr>
          <w:rFonts w:cs="Calibri"/>
          <w:bCs/>
          <w:i/>
        </w:rPr>
        <w:t xml:space="preserve"> É necessário informar o tipo: workshop, oficina, palestra, seminário, consultoria, assessoria etc. ou </w:t>
      </w:r>
      <w:r>
        <w:rPr>
          <w:rFonts w:cs="Calibri"/>
          <w:bCs/>
          <w:i/>
          <w:u w:val="single"/>
        </w:rPr>
        <w:t>Curso</w:t>
      </w:r>
      <w:r>
        <w:rPr>
          <w:rFonts w:cs="Calibri"/>
          <w:bCs/>
          <w:i/>
        </w:rPr>
        <w:t xml:space="preserve"> do portfólio ou customizado - SEMPRE acompanhado da carga horária.</w:t>
      </w:r>
      <w:r>
        <w:rPr>
          <w:rFonts w:cs="Calibri"/>
          <w:b/>
          <w:bCs/>
          <w:i/>
        </w:rPr>
        <w:t xml:space="preserve"> (Listar os principais temas a serem mobilizados)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i/>
          <w:sz w:val="24"/>
          <w:szCs w:val="24"/>
        </w:rPr>
        <w:t>Lembramos a alteração da carga horária proposta deve ser reavaliada caso a caso. Se o cliente quiser reduzir a carga horária, a ementa também deve ser reduzida, em função do tempo para trabalharmos os temas, e a respectiva qualidade do trabalho.</w:t>
      </w:r>
    </w:p>
    <w:p>
      <w:pPr>
        <w:pStyle w:val="Normal"/>
        <w:spacing w:lineRule="auto" w:line="360"/>
        <w:jc w:val="both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tbl>
      <w:tblPr>
        <w:tblStyle w:val="Tabelacomgrade"/>
        <w:tblW w:w="850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505"/>
      </w:tblGrid>
      <w:tr>
        <w:trPr/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color="auto" w:fill="9966FF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Calibri"/>
                <w:b/>
                <w:b/>
                <w:color w:val="FFFFFF" w:themeColor="background1"/>
              </w:rPr>
            </w:pPr>
            <w:r>
              <w:rPr>
                <w:rFonts w:eastAsia="Calibri" w:cs="Calibri"/>
                <w:b/>
                <w:color w:val="FFFFFF" w:themeColor="background1"/>
                <w:kern w:val="0"/>
                <w:sz w:val="22"/>
                <w:szCs w:val="22"/>
                <w:lang w:val="pt-BR" w:eastAsia="en-US" w:bidi="ar-SA"/>
              </w:rPr>
              <w:t>Título 2 (da Ação extensiva ou Curso): Workshop de....................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Calibri"/>
                <w:b/>
                <w:b/>
                <w:u w:val="single"/>
              </w:rPr>
            </w:pPr>
            <w:r>
              <w:rPr>
                <w:rFonts w:eastAsia="Calibri" w:cs="Calibri"/>
                <w:b/>
                <w:u w:val="single"/>
              </w:rPr>
            </w:r>
          </w:p>
        </w:tc>
      </w:tr>
    </w:tbl>
    <w:p>
      <w:pPr>
        <w:pStyle w:val="Normal"/>
        <w:spacing w:before="0" w:after="0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Carga Horária: ... </w:t>
      </w:r>
      <w:r>
        <w:rPr>
          <w:rFonts w:cs="Calibri"/>
          <w:sz w:val="24"/>
          <w:szCs w:val="24"/>
        </w:rPr>
        <w:t>horas.</w:t>
      </w:r>
    </w:p>
    <w:p>
      <w:pPr>
        <w:pStyle w:val="Normal"/>
        <w:spacing w:before="0" w:after="0"/>
        <w:rPr>
          <w:rFonts w:ascii="Calibri" w:hAnsi="Calibri"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Público-alvo: </w:t>
      </w:r>
      <w:r>
        <w:rPr>
          <w:rFonts w:cs="Calibri"/>
          <w:sz w:val="24"/>
          <w:szCs w:val="24"/>
        </w:rPr>
        <w:t>xxx</w:t>
      </w:r>
    </w:p>
    <w:p>
      <w:pPr>
        <w:pStyle w:val="Normal"/>
        <w:spacing w:before="0" w:after="0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Objetivo: </w:t>
      </w:r>
      <w:r>
        <w:rPr>
          <w:rFonts w:cs="Calibri"/>
          <w:i/>
          <w:sz w:val="24"/>
          <w:szCs w:val="24"/>
        </w:rPr>
        <w:t>(objetivo específico do workshop ou ação extensiva)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Conteúdo Programático (ementa):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...........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...........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...........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tbl>
      <w:tblPr>
        <w:tblStyle w:val="Tabelacomgrade"/>
        <w:tblW w:w="850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505"/>
      </w:tblGrid>
      <w:tr>
        <w:trPr/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color="auto" w:fill="9966FF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Calibri"/>
                <w:b/>
                <w:b/>
                <w:color w:val="FFFFFF" w:themeColor="background1"/>
              </w:rPr>
            </w:pPr>
            <w:r>
              <w:rPr>
                <w:rFonts w:eastAsia="Calibri" w:cs="Calibri"/>
                <w:b/>
                <w:color w:val="FFFFFF" w:themeColor="background1"/>
                <w:kern w:val="0"/>
                <w:sz w:val="22"/>
                <w:szCs w:val="22"/>
                <w:lang w:val="pt-BR" w:eastAsia="en-US" w:bidi="ar-SA"/>
              </w:rPr>
              <w:t>Título 3 (da Ação extensiva ou Curso): Workshop de....................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Calibri" w:hAnsi="Calibri" w:eastAsia="Calibri" w:cs="Calibri"/>
                <w:b/>
                <w:b/>
                <w:u w:val="single"/>
              </w:rPr>
            </w:pPr>
            <w:r>
              <w:rPr>
                <w:rFonts w:eastAsia="Calibri" w:cs="Calibri"/>
                <w:b/>
                <w:u w:val="single"/>
              </w:rPr>
            </w:r>
          </w:p>
        </w:tc>
      </w:tr>
    </w:tbl>
    <w:p>
      <w:pPr>
        <w:pStyle w:val="Normal"/>
        <w:spacing w:before="0" w:after="0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Carga Horária: ... </w:t>
      </w:r>
      <w:r>
        <w:rPr>
          <w:rFonts w:cs="Calibri"/>
          <w:sz w:val="24"/>
          <w:szCs w:val="24"/>
        </w:rPr>
        <w:t>horas.</w:t>
      </w:r>
    </w:p>
    <w:p>
      <w:pPr>
        <w:pStyle w:val="Normal"/>
        <w:spacing w:before="0" w:after="0"/>
        <w:rPr>
          <w:rFonts w:ascii="Calibri" w:hAnsi="Calibri"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Público-alvo: </w:t>
      </w:r>
      <w:r>
        <w:rPr>
          <w:rFonts w:cs="Calibri"/>
          <w:sz w:val="24"/>
          <w:szCs w:val="24"/>
        </w:rPr>
        <w:t>xxx</w:t>
      </w:r>
    </w:p>
    <w:p>
      <w:pPr>
        <w:pStyle w:val="Normal"/>
        <w:spacing w:before="0" w:after="0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Objetivo: </w:t>
      </w:r>
      <w:r>
        <w:rPr>
          <w:rFonts w:cs="Calibri"/>
          <w:i/>
          <w:sz w:val="24"/>
          <w:szCs w:val="24"/>
        </w:rPr>
        <w:t>(objetivo específico do workshop ou ação extensiva)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Conteúdo Programático (ementa):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sz w:val="24"/>
          <w:szCs w:val="24"/>
        </w:rPr>
        <w:t>xxxx</w:t>
      </w:r>
      <w:r>
        <w:rPr>
          <w:rFonts w:cs="Calibri"/>
          <w:b/>
          <w:sz w:val="24"/>
          <w:szCs w:val="24"/>
        </w:rPr>
        <w:t>...........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sz w:val="24"/>
          <w:szCs w:val="24"/>
        </w:rPr>
        <w:t>yyyy..........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sz w:val="24"/>
          <w:szCs w:val="24"/>
        </w:rPr>
        <w:t>zzz.</w:t>
      </w:r>
      <w:r>
        <w:rPr>
          <w:rFonts w:cs="Calibri"/>
          <w:b/>
          <w:sz w:val="24"/>
          <w:szCs w:val="24"/>
        </w:rPr>
        <w:t>..........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Atribuições/responsabilidades do Senac:</w:t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..........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Atribuições/responsabilidades da empresa: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...........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Carga horaria total do projeto: </w:t>
      </w:r>
      <w:r>
        <w:rPr>
          <w:rFonts w:cs="Calibri"/>
          <w:i/>
          <w:sz w:val="24"/>
          <w:szCs w:val="24"/>
        </w:rPr>
        <w:t>(especificar se é hora relógio ou hora aula de 50 minutos):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Valor do investimento: R$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Possíveis parcelamentos: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>Observação:</w:t>
      </w:r>
      <w:r>
        <w:rPr>
          <w:rFonts w:cs="Calibri"/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Empresa privada: 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Ata de eleição da Diretoria e/ou Conselho de Administração, quando se aplicar.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Procuração, quando necessário.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Cópia do comprovante de inscrição no cadastro nacional de pessoas jurídicas (CNPJ).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Cópia da Identidade e do CPF do representante legal / administrador.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Nome, CPF e e-mail individual do representante legal e da testemunha que assinará o instrumento contratual.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Proposta final apresentada e aprovada.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Data dos pagamentos de acordo com os possíveis parcelamentos. </w:t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Calibri"/>
          <w:b/>
          <w:sz w:val="24"/>
          <w:szCs w:val="24"/>
        </w:rPr>
        <w:t>Ente público</w:t>
      </w:r>
      <w:r>
        <w:rPr>
          <w:rFonts w:cs="Arial" w:ascii="Arial" w:hAnsi="Arial"/>
          <w:b/>
        </w:rPr>
        <w:t>: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Minuta do Contrato emitida pelo Ente Público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Administrativo de nomeação da autoridade máxima do Ente Público</w:t>
      </w:r>
    </w:p>
    <w:p>
      <w:pPr>
        <w:pStyle w:val="ListParagraph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ou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Administrativo para designação de responsável autorizando a delegação de atribuições para assinatura de contratos/convênios.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Nome, CPF e e-mail individual do representante legal e da testemunha que assinará o instrumento contratual, caso o ente público aceite.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Proposta final apresentada e aprovada.</w:t>
      </w:r>
    </w:p>
    <w:p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Data dos pagamentos de acordo com os possíveis parcelamentos. </w:t>
      </w:r>
    </w:p>
    <w:p>
      <w:pPr>
        <w:pStyle w:val="ListParagraph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i/>
          <w:sz w:val="24"/>
          <w:szCs w:val="24"/>
        </w:rPr>
        <w:t>(Deixar apenas um item: público ou privado)</w:t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Estamos à disposição para quaisquer esclarecimentos.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Atenciosamente, </w:t>
      </w:r>
    </w:p>
    <w:p>
      <w:pPr>
        <w:pStyle w:val="Normal"/>
        <w:spacing w:before="0" w:after="160"/>
        <w:ind w:left="5664" w:firstLine="708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Senac</w:t>
      </w:r>
    </w:p>
    <w:sectPr>
      <w:headerReference w:type="default" r:id="rId2"/>
      <w:headerReference w:type="first" r:id="rId3"/>
      <w:footerReference w:type="default" r:id="rId4"/>
      <w:type w:val="nextPage"/>
      <w:pgSz w:w="11906" w:h="16838"/>
      <w:pgMar w:left="1701" w:right="1701" w:gutter="0" w:header="708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altName w:val="sans-serif"/>
    <w:charset w:val="01"/>
    <w:family w:val="auto"/>
    <w:pitch w:val="default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Rodap"/>
      <w:rPr/>
    </w:pPr>
    <w:r>
      <w:rPr/>
      <w:drawing>
        <wp:anchor behindDoc="0" distT="0" distB="0" distL="114300" distR="114300" simplePos="0" locked="0" layoutInCell="0" allowOverlap="1" relativeHeight="6">
          <wp:simplePos x="0" y="0"/>
          <wp:positionH relativeFrom="margin">
            <wp:posOffset>-1098550</wp:posOffset>
          </wp:positionH>
          <wp:positionV relativeFrom="page">
            <wp:posOffset>9723120</wp:posOffset>
          </wp:positionV>
          <wp:extent cx="7611745" cy="1051560"/>
          <wp:effectExtent l="0" t="0" r="0" b="0"/>
          <wp:wrapSquare wrapText="bothSides"/>
          <wp:docPr id="2" name="Imagem 6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6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alho"/>
      <w:rPr/>
    </w:pPr>
    <w:r>
      <w:rPr/>
      <w:tab/>
    </w:r>
    <w:r>
      <w:rPr/>
      <w:t>{</w:t>
    </w:r>
    <w:r>
      <w:rPr>
        <w:rFonts w:ascii="Arial;sans-serif" w:hAnsi="Arial;sans-serif"/>
        <w:b w:val="false"/>
        <w:i w:val="false"/>
        <w:caps w:val="false"/>
        <w:smallCaps w:val="false"/>
        <w:color w:val="000000"/>
        <w:spacing w:val="0"/>
      </w:rPr>
      <w:t>titulo_proposta}</w:t>
    </w:r>
  </w:p>
  <w:p>
    <w:pPr>
      <w:pStyle w:val="Cabealho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alho"/>
      <w:rPr/>
    </w:pPr>
    <w:r>
      <w:rPr/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m 773347357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773347357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pStyle w:val="Ttulo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Ttulo"/>
    <w:next w:val="Corpodotexto"/>
    <w:qFormat/>
    <w:p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emEspaamentoChar" w:customStyle="1">
    <w:name w:val="Sem Espaçamento Char"/>
    <w:basedOn w:val="DefaultParagraphFont"/>
    <w:link w:val="NoSpacing"/>
    <w:uiPriority w:val="1"/>
    <w:qFormat/>
    <w:rsid w:val="00264888"/>
    <w:rPr>
      <w:rFonts w:eastAsia="" w:eastAsiaTheme="minorEastAsia"/>
      <w:lang w:eastAsia="pt-BR"/>
    </w:rPr>
  </w:style>
  <w:style w:type="character" w:styleId="CabealhoChar" w:customStyle="1">
    <w:name w:val="Cabeçalho Char"/>
    <w:basedOn w:val="DefaultParagraphFont"/>
    <w:uiPriority w:val="99"/>
    <w:qFormat/>
    <w:rsid w:val="00264888"/>
    <w:rPr/>
  </w:style>
  <w:style w:type="character" w:styleId="RodapChar" w:customStyle="1">
    <w:name w:val="Rodapé Char"/>
    <w:basedOn w:val="DefaultParagraphFont"/>
    <w:uiPriority w:val="99"/>
    <w:qFormat/>
    <w:rsid w:val="00264888"/>
    <w:rPr/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5633a0"/>
    <w:rPr>
      <w:sz w:val="16"/>
      <w:szCs w:val="16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5633a0"/>
    <w:rPr>
      <w:rFonts w:ascii="Times New Roman" w:hAnsi="Times New Roman" w:eastAsia="Arial Unicode MS" w:cs="Times New Roman"/>
      <w:sz w:val="20"/>
      <w:szCs w:val="20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5633a0"/>
    <w:rPr>
      <w:rFonts w:ascii="Segoe UI" w:hAnsi="Segoe UI" w:cs="Segoe UI"/>
      <w:sz w:val="18"/>
      <w:szCs w:val="18"/>
    </w:rPr>
  </w:style>
  <w:style w:type="character" w:styleId="TtuloChar" w:customStyle="1">
    <w:name w:val="Título Char"/>
    <w:basedOn w:val="DefaultParagraphFont"/>
    <w:uiPriority w:val="10"/>
    <w:qFormat/>
    <w:rsid w:val="00871fb7"/>
    <w:rPr>
      <w:rFonts w:ascii="Arial" w:hAnsi="Arial" w:eastAsia="Times New Roman" w:cs="Times New Roman"/>
      <w:b/>
      <w:szCs w:val="20"/>
      <w:lang w:val="x-none" w:eastAsia="x-none"/>
    </w:rPr>
  </w:style>
  <w:style w:type="character" w:styleId="Caracteresdenotaderodap">
    <w:name w:val="Caracteres de nota de rodapé"/>
    <w:basedOn w:val="DefaultParagraphFont"/>
    <w:uiPriority w:val="99"/>
    <w:semiHidden/>
    <w:unhideWhenUsed/>
    <w:qFormat/>
    <w:rsid w:val="00a80d91"/>
    <w:rPr>
      <w:vertAlign w:val="superscript"/>
    </w:rPr>
  </w:style>
  <w:style w:type="character" w:styleId="Ncoradanotaderodap">
    <w:name w:val="Âncora da nota de rodapé"/>
    <w:rPr>
      <w:vertAlign w:val="superscript"/>
    </w:rPr>
  </w:style>
  <w:style w:type="character" w:styleId="TextodenotadefimChar" w:customStyle="1">
    <w:name w:val="Texto de nota de fim Char"/>
    <w:basedOn w:val="DefaultParagraphFont"/>
    <w:uiPriority w:val="99"/>
    <w:semiHidden/>
    <w:qFormat/>
    <w:rsid w:val="00022d2b"/>
    <w:rPr>
      <w:sz w:val="20"/>
      <w:szCs w:val="20"/>
    </w:rPr>
  </w:style>
  <w:style w:type="character" w:styleId="Caracteresdenotadefim">
    <w:name w:val="Caracteres de nota de fim"/>
    <w:basedOn w:val="DefaultParagraphFont"/>
    <w:uiPriority w:val="99"/>
    <w:semiHidden/>
    <w:unhideWhenUsed/>
    <w:qFormat/>
    <w:rsid w:val="00022d2b"/>
    <w:rPr>
      <w:vertAlign w:val="superscript"/>
    </w:rPr>
  </w:style>
  <w:style w:type="character" w:styleId="Ncoradanotadefim">
    <w:name w:val="Âncora da nota de fim"/>
    <w:rPr>
      <w:vertAlign w:val="superscript"/>
    </w:rPr>
  </w:style>
  <w:style w:type="character" w:styleId="TextodenotaderodapChar" w:customStyle="1">
    <w:name w:val="Texto de nota de rodapé Char"/>
    <w:basedOn w:val="DefaultParagraphFont"/>
    <w:uiPriority w:val="99"/>
    <w:semiHidden/>
    <w:qFormat/>
    <w:rsid w:val="00022d2b"/>
    <w:rPr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NoSpacing">
    <w:name w:val="No Spacing"/>
    <w:link w:val="SemEspaamentoChar"/>
    <w:uiPriority w:val="1"/>
    <w:qFormat/>
    <w:rsid w:val="00264888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" w:eastAsiaTheme="minorEastAsia"/>
      <w:color w:val="auto"/>
      <w:kern w:val="0"/>
      <w:sz w:val="22"/>
      <w:szCs w:val="22"/>
      <w:lang w:val="pt-BR" w:eastAsia="pt-BR" w:bidi="ar-SA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link w:val="CabealhoChar"/>
    <w:uiPriority w:val="99"/>
    <w:unhideWhenUsed/>
    <w:rsid w:val="0026488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26488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194193"/>
    <w:pPr>
      <w:spacing w:before="0" w:after="160"/>
      <w:ind w:left="720" w:hanging="0"/>
      <w:contextualSpacing/>
    </w:pPr>
    <w:rPr/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5633a0"/>
    <w:pPr>
      <w:spacing w:lineRule="auto" w:line="240" w:before="0" w:after="0"/>
    </w:pPr>
    <w:rPr>
      <w:rFonts w:ascii="Times New Roman" w:hAnsi="Times New Roman" w:eastAsia="Arial Unicode MS" w:cs="Times New Roman"/>
      <w:sz w:val="20"/>
      <w:szCs w:val="20"/>
    </w:rPr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5633a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Ttulododocumento">
    <w:name w:val="Title"/>
    <w:basedOn w:val="Normal"/>
    <w:link w:val="TtuloChar"/>
    <w:uiPriority w:val="10"/>
    <w:qFormat/>
    <w:rsid w:val="00871fb7"/>
    <w:pPr>
      <w:spacing w:lineRule="auto" w:line="240" w:before="0" w:after="0"/>
      <w:jc w:val="center"/>
    </w:pPr>
    <w:rPr>
      <w:rFonts w:ascii="Arial" w:hAnsi="Arial" w:eastAsia="Times New Roman" w:cs="Times New Roman"/>
      <w:b/>
      <w:szCs w:val="20"/>
      <w:lang w:val="x-none" w:eastAsia="x-none"/>
    </w:rPr>
  </w:style>
  <w:style w:type="paragraph" w:styleId="Notadefim">
    <w:name w:val="Endnote Text"/>
    <w:basedOn w:val="Normal"/>
    <w:link w:val="TextodenotadefimChar"/>
    <w:uiPriority w:val="99"/>
    <w:semiHidden/>
    <w:unhideWhenUsed/>
    <w:rsid w:val="00022d2b"/>
    <w:pPr>
      <w:spacing w:lineRule="auto" w:line="240" w:before="0" w:after="0"/>
    </w:pPr>
    <w:rPr>
      <w:sz w:val="20"/>
      <w:szCs w:val="20"/>
    </w:rPr>
  </w:style>
  <w:style w:type="paragraph" w:styleId="Notaderodap">
    <w:name w:val="Footnote Text"/>
    <w:basedOn w:val="Normal"/>
    <w:link w:val="TextodenotaderodapChar"/>
    <w:uiPriority w:val="99"/>
    <w:semiHidden/>
    <w:unhideWhenUsed/>
    <w:rsid w:val="00022d2b"/>
    <w:pPr>
      <w:spacing w:lineRule="auto" w:line="240" w:before="0" w:after="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08281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1797A3-B6BD-4F7B-B846-4CAB9A8F5B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Application>LibreOffice/7.3.7.2$Linux_X86_64 LibreOffice_project/30$Build-2</Application>
  <AppVersion>15.0000</AppVersion>
  <Pages>5</Pages>
  <Words>773</Words>
  <Characters>4759</Characters>
  <CharactersWithSpaces>5430</CharactersWithSpaces>
  <Paragraphs>79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2024-03-28T15:19:00Z</dcterms:created>
  <dc:creator>Maria Lidiane Soares Oliveira</dc:creator>
  <dc:description/>
  <dc:language>pt-BR</dc:language>
  <cp:lastModifiedBy/>
  <cp:lastPrinted>2022-08-25T13:36:00Z</cp:lastPrinted>
  <dcterms:modified xsi:type="dcterms:W3CDTF">2024-07-25T14:00:56Z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